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1933C5" w:rsidRPr="003000EC" w14:paraId="653DAA5A" w14:textId="77777777" w:rsidTr="00906A5D">
        <w:tc>
          <w:tcPr>
            <w:tcW w:w="6096" w:type="dxa"/>
          </w:tcPr>
          <w:p w14:paraId="6C1C0D75" w14:textId="77777777" w:rsidR="001933C5" w:rsidRPr="003000EC" w:rsidRDefault="001933C5" w:rsidP="0090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EC">
              <w:rPr>
                <w:rFonts w:ascii="Times New Roman" w:hAnsi="Times New Roman" w:cs="Times New Roman"/>
                <w:sz w:val="28"/>
                <w:szCs w:val="28"/>
              </w:rPr>
              <w:t>ĐẢNG BỘ TRƯỜNG ĐH SƯ PHẠM KỸ THUẬT</w:t>
            </w:r>
          </w:p>
          <w:p w14:paraId="0B3D3892" w14:textId="359E2A64" w:rsidR="001933C5" w:rsidRPr="003000EC" w:rsidRDefault="001933C5" w:rsidP="0090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C2D7BE" wp14:editId="0046C27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125730</wp:posOffset>
                      </wp:positionV>
                      <wp:extent cx="3162300" cy="397510"/>
                      <wp:effectExtent l="0" t="0" r="0" b="0"/>
                      <wp:wrapNone/>
                      <wp:docPr id="1279811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674B24" w14:textId="1EC841F8" w:rsidR="001933C5" w:rsidRPr="003000EC" w:rsidRDefault="001933C5" w:rsidP="001933C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3000E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TP. Hồ Chí Minh, ngày   tháng 1</w:t>
                                  </w:r>
                                  <w:r w:rsidR="00FE7E82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3000E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năm 202</w:t>
                                  </w:r>
                                  <w:r w:rsidR="00FE7E82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2D7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8.6pt;margin-top:9.9pt;width:249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" filled="f" stroked="f">
                      <v:textbox>
                        <w:txbxContent>
                          <w:p w14:paraId="40674B24" w14:textId="1EC841F8" w:rsidR="001933C5" w:rsidRPr="003000EC" w:rsidRDefault="001933C5" w:rsidP="001933C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3000E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TP. Hồ Chí Minh, ngày   tháng 1</w:t>
                            </w:r>
                            <w:r w:rsidR="00FE7E8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1</w:t>
                            </w:r>
                            <w:r w:rsidRPr="003000E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năm 202</w:t>
                            </w:r>
                            <w:r w:rsidR="00FE7E8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00EC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46AFDE47" w14:textId="77777777" w:rsidR="001933C5" w:rsidRDefault="001933C5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BỘ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  <w:p w14:paraId="63EF2E32" w14:textId="77777777" w:rsidR="001933C5" w:rsidRPr="003D1382" w:rsidRDefault="001933C5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</w:tcPr>
          <w:p w14:paraId="69CC1D49" w14:textId="77777777" w:rsidR="001933C5" w:rsidRPr="003000EC" w:rsidRDefault="001933C5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000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568C73A7" w14:textId="7DF959D8" w:rsidR="001933C5" w:rsidRPr="003000EC" w:rsidRDefault="001933C5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A469E0E" wp14:editId="5701DFF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22224</wp:posOffset>
                      </wp:positionV>
                      <wp:extent cx="2560320" cy="0"/>
                      <wp:effectExtent l="0" t="0" r="0" b="0"/>
                      <wp:wrapNone/>
                      <wp:docPr id="213407724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906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.5pt;margin-top:1.75pt;width:201.6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"/>
                  </w:pict>
                </mc:Fallback>
              </mc:AlternateContent>
            </w:r>
          </w:p>
        </w:tc>
      </w:tr>
    </w:tbl>
    <w:p w14:paraId="5177918A" w14:textId="77777777" w:rsidR="001933C5" w:rsidRDefault="001933C5" w:rsidP="001933C5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C7D317B" w14:textId="223F8C70" w:rsidR="001933C5" w:rsidRDefault="001933C5" w:rsidP="001933C5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BẢNG TỔNG HỢP Ý KIẾN</w:t>
      </w:r>
    </w:p>
    <w:p w14:paraId="1352C375" w14:textId="77777777" w:rsidR="001933C5" w:rsidRDefault="001933C5" w:rsidP="001933C5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3C5">
        <w:rPr>
          <w:rFonts w:ascii="Times New Roman" w:hAnsi="Times New Roman" w:cs="Times New Roman"/>
          <w:b/>
          <w:bCs/>
          <w:sz w:val="28"/>
          <w:szCs w:val="28"/>
        </w:rPr>
        <w:t xml:space="preserve">tập thể, cá nhân có liên quan đối với báo cáo kiểm điểm tập thể chi bộ </w:t>
      </w:r>
    </w:p>
    <w:p w14:paraId="0297DBCF" w14:textId="6648B912" w:rsidR="004D7506" w:rsidRDefault="001933C5" w:rsidP="001933C5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3C5">
        <w:rPr>
          <w:rFonts w:ascii="Times New Roman" w:hAnsi="Times New Roman" w:cs="Times New Roman"/>
          <w:b/>
          <w:bCs/>
          <w:sz w:val="28"/>
          <w:szCs w:val="28"/>
        </w:rPr>
        <w:t>năm 202</w:t>
      </w:r>
      <w:r w:rsidR="00FE7E8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59616E7" w14:textId="1A3588EE" w:rsidR="001933C5" w:rsidRDefault="001933C5" w:rsidP="001933C5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</w:t>
      </w:r>
    </w:p>
    <w:p w14:paraId="16C0C825" w14:textId="447EC0E6" w:rsidR="001933C5" w:rsidRPr="001933C5" w:rsidRDefault="001933C5" w:rsidP="001933C5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3C5">
        <w:rPr>
          <w:rFonts w:ascii="Times New Roman" w:hAnsi="Times New Roman" w:cs="Times New Roman"/>
          <w:color w:val="FF0000"/>
          <w:sz w:val="28"/>
          <w:szCs w:val="28"/>
        </w:rPr>
        <w:t xml:space="preserve">Ngày    tháng </w:t>
      </w:r>
      <w:r w:rsidR="00FE7E82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1933C5">
        <w:rPr>
          <w:rFonts w:ascii="Times New Roman" w:hAnsi="Times New Roman" w:cs="Times New Roman"/>
          <w:color w:val="FF0000"/>
          <w:sz w:val="28"/>
          <w:szCs w:val="28"/>
        </w:rPr>
        <w:t xml:space="preserve"> năm 202</w:t>
      </w:r>
      <w:r w:rsidR="00FE7E82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1933C5">
        <w:rPr>
          <w:rFonts w:ascii="Times New Roman" w:hAnsi="Times New Roman" w:cs="Times New Roman"/>
          <w:sz w:val="28"/>
          <w:szCs w:val="28"/>
        </w:rPr>
        <w:t>, Chi ủy chi bộ… đã gửi dự thảo báo cáo kiểm điểm tập thể chi bộ năm 202</w:t>
      </w:r>
      <w:r w:rsidR="00FE7E82">
        <w:rPr>
          <w:rFonts w:ascii="Times New Roman" w:hAnsi="Times New Roman" w:cs="Times New Roman"/>
          <w:sz w:val="28"/>
          <w:szCs w:val="28"/>
        </w:rPr>
        <w:t>4</w:t>
      </w:r>
      <w:r w:rsidRPr="001933C5">
        <w:rPr>
          <w:rFonts w:ascii="Times New Roman" w:hAnsi="Times New Roman" w:cs="Times New Roman"/>
          <w:sz w:val="28"/>
          <w:szCs w:val="28"/>
        </w:rPr>
        <w:t xml:space="preserve"> đến các tập thể, cá nhân có liên quan để nhận xét về các công tác của tập thể chi bộ năm 202</w:t>
      </w:r>
      <w:r w:rsidR="00FE7E82">
        <w:rPr>
          <w:rFonts w:ascii="Times New Roman" w:hAnsi="Times New Roman" w:cs="Times New Roman"/>
          <w:sz w:val="28"/>
          <w:szCs w:val="28"/>
        </w:rPr>
        <w:t>4</w:t>
      </w:r>
      <w:r w:rsidRPr="001933C5">
        <w:rPr>
          <w:rFonts w:ascii="Times New Roman" w:hAnsi="Times New Roman" w:cs="Times New Roman"/>
          <w:sz w:val="28"/>
          <w:szCs w:val="28"/>
        </w:rPr>
        <w:t>; trong đó chi bộ đã gửi đến các tập thể cá nhân sau.</w:t>
      </w:r>
    </w:p>
    <w:p w14:paraId="5DD0E2BD" w14:textId="77984CDA" w:rsidR="001933C5" w:rsidRPr="001933C5" w:rsidRDefault="001933C5" w:rsidP="001933C5">
      <w:pPr>
        <w:pStyle w:val="ListParagraph"/>
        <w:numPr>
          <w:ilvl w:val="0"/>
          <w:numId w:val="3"/>
        </w:numPr>
        <w:spacing w:before="0" w:after="0" w:line="360" w:lineRule="auto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 w:rsidRPr="001933C5">
        <w:rPr>
          <w:rFonts w:ascii="Times New Roman" w:hAnsi="Times New Roman" w:cs="Times New Roman"/>
          <w:sz w:val="28"/>
          <w:szCs w:val="28"/>
        </w:rPr>
        <w:t>Đồng chí Đảng ủy viên phụ trách</w:t>
      </w:r>
      <w:r>
        <w:rPr>
          <w:rFonts w:ascii="Times New Roman" w:hAnsi="Times New Roman" w:cs="Times New Roman"/>
          <w:sz w:val="28"/>
          <w:szCs w:val="28"/>
        </w:rPr>
        <w:t>: Đ/c….</w:t>
      </w:r>
    </w:p>
    <w:p w14:paraId="5672830F" w14:textId="7EC67E45" w:rsidR="001933C5" w:rsidRPr="001933C5" w:rsidRDefault="001933C5" w:rsidP="001933C5">
      <w:pPr>
        <w:pStyle w:val="ListParagraph"/>
        <w:numPr>
          <w:ilvl w:val="0"/>
          <w:numId w:val="3"/>
        </w:numPr>
        <w:spacing w:before="0" w:after="0" w:line="360" w:lineRule="auto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 w:rsidRPr="001933C5">
        <w:rPr>
          <w:rFonts w:ascii="Times New Roman" w:hAnsi="Times New Roman" w:cs="Times New Roman"/>
          <w:sz w:val="28"/>
          <w:szCs w:val="28"/>
        </w:rPr>
        <w:t>Công đoàn bộ phận….</w:t>
      </w:r>
    </w:p>
    <w:p w14:paraId="2FEDEFCD" w14:textId="757CE93A" w:rsidR="001933C5" w:rsidRDefault="001933C5" w:rsidP="001933C5">
      <w:pPr>
        <w:pStyle w:val="ListParagraph"/>
        <w:numPr>
          <w:ilvl w:val="0"/>
          <w:numId w:val="3"/>
        </w:numPr>
        <w:spacing w:before="0" w:after="0" w:line="360" w:lineRule="auto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 w:rsidRPr="001933C5">
        <w:rPr>
          <w:rFonts w:ascii="Times New Roman" w:hAnsi="Times New Roman" w:cs="Times New Roman"/>
          <w:sz w:val="28"/>
          <w:szCs w:val="28"/>
        </w:rPr>
        <w:t>Tổ chức Đoàn Thanh niên – Hội Sinh viên…</w:t>
      </w:r>
      <w:proofErr w:type="gramStart"/>
      <w:r w:rsidRPr="001933C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nếu có)</w:t>
      </w:r>
    </w:p>
    <w:p w14:paraId="5F1F4BDC" w14:textId="0C5AF63C" w:rsidR="001933C5" w:rsidRPr="001933C5" w:rsidRDefault="001933C5" w:rsidP="001933C5">
      <w:pPr>
        <w:spacing w:before="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 đó, chi bộ đã nhận được các ý kiến nhận xét như sau:</w:t>
      </w:r>
    </w:p>
    <w:p w14:paraId="42CA3E2A" w14:textId="485A3F2A" w:rsidR="001933C5" w:rsidRDefault="001933C5" w:rsidP="001933C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3C5">
        <w:rPr>
          <w:rFonts w:ascii="Times New Roman" w:hAnsi="Times New Roman" w:cs="Times New Roman"/>
          <w:b/>
          <w:bCs/>
          <w:sz w:val="28"/>
          <w:szCs w:val="28"/>
        </w:rPr>
        <w:t>Đối với đồng chí Đảng ủy viên phụ trách</w:t>
      </w:r>
    </w:p>
    <w:p w14:paraId="48CD301C" w14:textId="77777777" w:rsidR="001933C5" w:rsidRPr="001933C5" w:rsidRDefault="001933C5" w:rsidP="001933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8829D06" w14:textId="3C5A8A49" w:rsidR="001933C5" w:rsidRDefault="001933C5" w:rsidP="001933C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3C5">
        <w:rPr>
          <w:rFonts w:ascii="Times New Roman" w:hAnsi="Times New Roman" w:cs="Times New Roman"/>
          <w:b/>
          <w:bCs/>
          <w:sz w:val="28"/>
          <w:szCs w:val="28"/>
        </w:rPr>
        <w:t>Đối với Công đoàn bộ phận…</w:t>
      </w:r>
    </w:p>
    <w:p w14:paraId="6EB3A3B2" w14:textId="77777777" w:rsidR="001933C5" w:rsidRPr="001933C5" w:rsidRDefault="001933C5" w:rsidP="001933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8F5F6A7" w14:textId="1A0E520E" w:rsidR="001933C5" w:rsidRDefault="001933C5" w:rsidP="001933C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3C5">
        <w:rPr>
          <w:rFonts w:ascii="Times New Roman" w:hAnsi="Times New Roman" w:cs="Times New Roman"/>
          <w:b/>
          <w:bCs/>
          <w:sz w:val="28"/>
          <w:szCs w:val="28"/>
        </w:rPr>
        <w:t>Đối với tổ chức Đoàn Thanh niên – Hội Sinh viên</w:t>
      </w:r>
      <w:proofErr w:type="gramStart"/>
      <w:r w:rsidRPr="001933C5">
        <w:rPr>
          <w:rFonts w:ascii="Times New Roman" w:hAnsi="Times New Roman" w:cs="Times New Roman"/>
          <w:b/>
          <w:bCs/>
          <w:sz w:val="28"/>
          <w:szCs w:val="28"/>
        </w:rPr>
        <w:t>….(</w:t>
      </w:r>
      <w:proofErr w:type="gramEnd"/>
      <w:r w:rsidRPr="001933C5">
        <w:rPr>
          <w:rFonts w:ascii="Times New Roman" w:hAnsi="Times New Roman" w:cs="Times New Roman"/>
          <w:b/>
          <w:bCs/>
          <w:sz w:val="28"/>
          <w:szCs w:val="28"/>
        </w:rPr>
        <w:t>nếu có).</w:t>
      </w:r>
    </w:p>
    <w:p w14:paraId="7A3AEB28" w14:textId="77777777" w:rsidR="001933C5" w:rsidRPr="001933C5" w:rsidRDefault="001933C5" w:rsidP="001933C5">
      <w:pPr>
        <w:pStyle w:val="ListParagraph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F6CC7" w14:textId="1B70A4E5" w:rsidR="001933C5" w:rsidRDefault="001933C5" w:rsidP="001933C5">
      <w:pPr>
        <w:spacing w:before="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bộ tổng hợp và báo cáo Đảng ủy trường được biết.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4"/>
      </w:tblGrid>
      <w:tr w:rsidR="001933C5" w:rsidRPr="0067776B" w14:paraId="03B9C402" w14:textId="77777777" w:rsidTr="001933C5">
        <w:tc>
          <w:tcPr>
            <w:tcW w:w="4785" w:type="dxa"/>
          </w:tcPr>
          <w:p w14:paraId="35913C1C" w14:textId="77777777" w:rsidR="001933C5" w:rsidRPr="001933C5" w:rsidRDefault="001933C5" w:rsidP="00193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175E5BE5" w14:textId="77777777" w:rsidR="001933C5" w:rsidRPr="0067776B" w:rsidRDefault="001933C5" w:rsidP="00193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777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T/M CHI BỘ</w:t>
            </w:r>
          </w:p>
          <w:p w14:paraId="1FBBD3D1" w14:textId="2FAA8183" w:rsidR="001933C5" w:rsidRPr="0067776B" w:rsidRDefault="001933C5" w:rsidP="00193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7776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BÍ THƯ</w:t>
            </w:r>
          </w:p>
        </w:tc>
      </w:tr>
    </w:tbl>
    <w:p w14:paraId="09D88172" w14:textId="77777777" w:rsidR="001933C5" w:rsidRPr="0067776B" w:rsidRDefault="001933C5" w:rsidP="001933C5">
      <w:pPr>
        <w:spacing w:before="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sectPr w:rsidR="001933C5" w:rsidRPr="0067776B" w:rsidSect="003C7222">
      <w:type w:val="nextColumn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2FF2"/>
    <w:multiLevelType w:val="hybridMultilevel"/>
    <w:tmpl w:val="885EDE86"/>
    <w:lvl w:ilvl="0" w:tplc="D0724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3E85"/>
    <w:multiLevelType w:val="hybridMultilevel"/>
    <w:tmpl w:val="2342F49A"/>
    <w:lvl w:ilvl="0" w:tplc="B4DA93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92064"/>
    <w:multiLevelType w:val="hybridMultilevel"/>
    <w:tmpl w:val="DD800682"/>
    <w:lvl w:ilvl="0" w:tplc="16B8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88306">
    <w:abstractNumId w:val="2"/>
  </w:num>
  <w:num w:numId="2" w16cid:durableId="1543327251">
    <w:abstractNumId w:val="0"/>
  </w:num>
  <w:num w:numId="3" w16cid:durableId="28064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C5"/>
    <w:rsid w:val="00031D31"/>
    <w:rsid w:val="001933C5"/>
    <w:rsid w:val="00231E03"/>
    <w:rsid w:val="003C7222"/>
    <w:rsid w:val="004D7506"/>
    <w:rsid w:val="005D3C7E"/>
    <w:rsid w:val="0067776B"/>
    <w:rsid w:val="007134E0"/>
    <w:rsid w:val="007143B5"/>
    <w:rsid w:val="009D0BFE"/>
    <w:rsid w:val="00B16356"/>
    <w:rsid w:val="00D65358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B2290"/>
  <w15:chartTrackingRefBased/>
  <w15:docId w15:val="{6B446488-C417-4DD4-813A-E983309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3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B986A0A8A689440936353F9C4795319" ma:contentTypeVersion="13" ma:contentTypeDescription="Tạo tài liệu mới." ma:contentTypeScope="" ma:versionID="89ab03c0e6977cf5d3ebcb1c3da0760a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295c0c797a63c57ddab112ec5bf5f346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hẻ Hình ảnh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e1674-f26d-48bb-923a-e7b0a9c9805f">
      <Terms xmlns="http://schemas.microsoft.com/office/infopath/2007/PartnerControls"/>
    </lcf76f155ced4ddcb4097134ff3c332f>
    <TaxCatchAll xmlns="50473adf-d8a3-401d-993a-4a51dd144632" xsi:nil="true"/>
  </documentManagement>
</p:properties>
</file>

<file path=customXml/itemProps1.xml><?xml version="1.0" encoding="utf-8"?>
<ds:datastoreItem xmlns:ds="http://schemas.openxmlformats.org/officeDocument/2006/customXml" ds:itemID="{4A4B5EDE-D196-4F6A-93D1-6E98AB4EB2B4}"/>
</file>

<file path=customXml/itemProps2.xml><?xml version="1.0" encoding="utf-8"?>
<ds:datastoreItem xmlns:ds="http://schemas.openxmlformats.org/officeDocument/2006/customXml" ds:itemID="{EF5F6F9B-A474-4634-A6DA-5F947D372126}"/>
</file>

<file path=customXml/itemProps3.xml><?xml version="1.0" encoding="utf-8"?>
<ds:datastoreItem xmlns:ds="http://schemas.openxmlformats.org/officeDocument/2006/customXml" ds:itemID="{B49AC941-9811-4B4D-977B-8E8EB3CF1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Nghĩa</dc:creator>
  <cp:keywords/>
  <dc:description/>
  <cp:lastModifiedBy>Trọng Nghĩa</cp:lastModifiedBy>
  <cp:revision>2</cp:revision>
  <dcterms:created xsi:type="dcterms:W3CDTF">2024-10-31T01:40:00Z</dcterms:created>
  <dcterms:modified xsi:type="dcterms:W3CDTF">2024-10-31T01:40:00Z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0x0101005B986A0A8A689440936353F9C4795319</vt:lpwstr>
  </property>
</Properties>
</file>